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8D6C2" w14:textId="015A6BEE" w:rsidR="000711A7" w:rsidRPr="00EA606E" w:rsidRDefault="00F44021" w:rsidP="000711A7">
      <w:pPr>
        <w:jc w:val="center"/>
        <w:rPr>
          <w:b/>
          <w:bCs/>
          <w:sz w:val="40"/>
          <w:szCs w:val="40"/>
        </w:rPr>
      </w:pPr>
      <w:r>
        <w:rPr>
          <w:b/>
          <w:sz w:val="40"/>
          <w:szCs w:val="40"/>
        </w:rPr>
        <w:t>M Ě S T O   R O U D N I C E   N A D   L A B E M</w:t>
      </w:r>
    </w:p>
    <w:p w14:paraId="3923B435" w14:textId="77777777" w:rsidR="000711A7" w:rsidRDefault="000711A7" w:rsidP="000711A7">
      <w:pPr>
        <w:jc w:val="center"/>
        <w:rPr>
          <w:b/>
          <w:bCs/>
        </w:rPr>
      </w:pPr>
    </w:p>
    <w:p w14:paraId="29C52607" w14:textId="02BA7287" w:rsidR="000711A7" w:rsidRPr="00E1572A" w:rsidRDefault="000711A7" w:rsidP="000711A7">
      <w:pPr>
        <w:jc w:val="center"/>
        <w:rPr>
          <w:b/>
          <w:bCs/>
          <w:sz w:val="32"/>
        </w:rPr>
      </w:pPr>
      <w:r w:rsidRPr="00E1572A">
        <w:rPr>
          <w:b/>
          <w:bCs/>
          <w:sz w:val="32"/>
        </w:rPr>
        <w:t xml:space="preserve">ZASTUPITELSTVO </w:t>
      </w:r>
      <w:r w:rsidR="00F44021">
        <w:rPr>
          <w:b/>
          <w:bCs/>
          <w:sz w:val="32"/>
        </w:rPr>
        <w:t>MĚSTA ROUDNICE NAD LABEM</w:t>
      </w:r>
      <w:r w:rsidRPr="00E1572A">
        <w:rPr>
          <w:b/>
          <w:bCs/>
          <w:sz w:val="32"/>
        </w:rPr>
        <w:t xml:space="preserve"> </w:t>
      </w:r>
    </w:p>
    <w:p w14:paraId="068087B1" w14:textId="77777777" w:rsidR="002A072E" w:rsidRPr="00C9237F" w:rsidRDefault="002A072E" w:rsidP="002A072E">
      <w:pPr>
        <w:jc w:val="center"/>
        <w:rPr>
          <w:b/>
          <w:bCs/>
        </w:rPr>
      </w:pPr>
    </w:p>
    <w:p w14:paraId="0BE23C77" w14:textId="77777777" w:rsidR="002A072E" w:rsidRPr="00C9237F" w:rsidRDefault="002A072E" w:rsidP="002A072E">
      <w:pPr>
        <w:jc w:val="center"/>
        <w:rPr>
          <w:b/>
          <w:bCs/>
          <w:sz w:val="32"/>
          <w:szCs w:val="32"/>
        </w:rPr>
      </w:pPr>
      <w:r w:rsidRPr="00C9237F">
        <w:rPr>
          <w:b/>
          <w:bCs/>
          <w:sz w:val="32"/>
          <w:szCs w:val="32"/>
        </w:rPr>
        <w:t>Obecně závazná vyhláška</w:t>
      </w:r>
    </w:p>
    <w:p w14:paraId="01364653" w14:textId="77777777" w:rsidR="002A072E" w:rsidRPr="00C9237F" w:rsidRDefault="002A072E" w:rsidP="002A072E">
      <w:pPr>
        <w:jc w:val="center"/>
        <w:rPr>
          <w:b/>
          <w:bCs/>
        </w:rPr>
      </w:pPr>
    </w:p>
    <w:p w14:paraId="1A348E42" w14:textId="77777777" w:rsidR="002A072E" w:rsidRPr="00C9237F" w:rsidRDefault="002A072E" w:rsidP="002A072E">
      <w:pPr>
        <w:keepNext/>
        <w:jc w:val="center"/>
        <w:rPr>
          <w:b/>
          <w:sz w:val="28"/>
          <w:szCs w:val="28"/>
        </w:rPr>
      </w:pPr>
      <w:r w:rsidRPr="00C9237F">
        <w:rPr>
          <w:b/>
          <w:sz w:val="28"/>
          <w:szCs w:val="28"/>
        </w:rPr>
        <w:t>o stanovení místních koeficientů pro výpočet daně z nemovitých věcí</w:t>
      </w:r>
    </w:p>
    <w:p w14:paraId="6D4244FB" w14:textId="77777777" w:rsidR="002A072E" w:rsidRPr="00B92FF1" w:rsidRDefault="002A072E" w:rsidP="002A072E">
      <w:pPr>
        <w:tabs>
          <w:tab w:val="left" w:pos="5130"/>
        </w:tabs>
        <w:rPr>
          <w:b/>
          <w:sz w:val="20"/>
          <w:szCs w:val="20"/>
        </w:rPr>
      </w:pPr>
    </w:p>
    <w:p w14:paraId="225D2FB5" w14:textId="461835A8" w:rsidR="002A072E" w:rsidRPr="00C9237F" w:rsidRDefault="002A072E" w:rsidP="002A072E">
      <w:pPr>
        <w:pStyle w:val="Zkladntextodsazen"/>
        <w:ind w:left="0" w:firstLine="0"/>
        <w:rPr>
          <w:i/>
        </w:rPr>
      </w:pPr>
      <w:r w:rsidRPr="00C9237F">
        <w:rPr>
          <w:i/>
        </w:rPr>
        <w:t xml:space="preserve">Zastupitelstvo </w:t>
      </w:r>
      <w:r w:rsidR="00F44021">
        <w:rPr>
          <w:i/>
        </w:rPr>
        <w:t>města Roudnice nad Labem</w:t>
      </w:r>
      <w:r w:rsidRPr="002C7DF4">
        <w:rPr>
          <w:i/>
        </w:rPr>
        <w:t xml:space="preserve"> se na svém zasedání dne ___________ 2024 usneslo vydat na základě §</w:t>
      </w:r>
      <w:r w:rsidR="00487927">
        <w:rPr>
          <w:i/>
        </w:rPr>
        <w:t> </w:t>
      </w:r>
      <w:r w:rsidRPr="002C7DF4">
        <w:rPr>
          <w:i/>
        </w:rPr>
        <w:t>12 odst. 1 písm. a) bodu 1 a 4 zákona č. 338/1992 Sb., o dani z nemovitých věcí, ve znění pozdějších předpisů (dále jen „zákon o dani z nemovitých věcí“), a v souladu s § 10 písm. d) a § 84 odst. 2 písm. h) zákona</w:t>
      </w:r>
      <w:r w:rsidRPr="00C9237F">
        <w:rPr>
          <w:i/>
        </w:rPr>
        <w:t xml:space="preserve"> č. 128/2000 Sb., o obcích (obecní zřízení), ve znění pozdějších předpisů, tuto obecně závaznou vyhlášku:</w:t>
      </w:r>
    </w:p>
    <w:p w14:paraId="6BFBFECE" w14:textId="77777777" w:rsidR="002A072E" w:rsidRPr="00B92FF1" w:rsidRDefault="002A072E" w:rsidP="002A072E">
      <w:pPr>
        <w:jc w:val="center"/>
        <w:rPr>
          <w:b/>
          <w:sz w:val="20"/>
          <w:szCs w:val="20"/>
        </w:rPr>
      </w:pPr>
    </w:p>
    <w:p w14:paraId="3D6B0CB0" w14:textId="77777777" w:rsidR="002A072E" w:rsidRPr="00C9237F" w:rsidRDefault="002A072E" w:rsidP="002A072E">
      <w:pPr>
        <w:jc w:val="center"/>
        <w:rPr>
          <w:b/>
        </w:rPr>
      </w:pPr>
      <w:r w:rsidRPr="00C9237F">
        <w:rPr>
          <w:b/>
        </w:rPr>
        <w:t>Článek 1</w:t>
      </w:r>
    </w:p>
    <w:p w14:paraId="4ED28C7C" w14:textId="77777777" w:rsidR="002A072E" w:rsidRPr="00C9237F" w:rsidRDefault="002A072E" w:rsidP="002A072E">
      <w:pPr>
        <w:jc w:val="center"/>
        <w:outlineLvl w:val="0"/>
        <w:rPr>
          <w:b/>
        </w:rPr>
      </w:pPr>
      <w:r w:rsidRPr="00C9237F">
        <w:rPr>
          <w:b/>
        </w:rPr>
        <w:t>Místní koeficient pro obec</w:t>
      </w:r>
    </w:p>
    <w:p w14:paraId="7E6454FF" w14:textId="77777777" w:rsidR="002A072E" w:rsidRPr="00B92FF1" w:rsidRDefault="002A072E" w:rsidP="002A072E">
      <w:pPr>
        <w:jc w:val="center"/>
        <w:rPr>
          <w:b/>
          <w:sz w:val="20"/>
          <w:szCs w:val="20"/>
        </w:rPr>
      </w:pPr>
    </w:p>
    <w:p w14:paraId="6A1DC6AD" w14:textId="188FE015" w:rsidR="002A072E" w:rsidRPr="00C9237F" w:rsidRDefault="002A072E" w:rsidP="002A072E">
      <w:pPr>
        <w:tabs>
          <w:tab w:val="left" w:pos="1134"/>
        </w:tabs>
        <w:jc w:val="both"/>
      </w:pPr>
      <w:r w:rsidRPr="00C9237F">
        <w:t xml:space="preserve">Stanovuje se místní koeficient pro obec ve výši </w:t>
      </w:r>
      <w:r w:rsidR="00786100">
        <w:rPr>
          <w:b/>
          <w:bCs/>
          <w:sz w:val="28"/>
          <w:szCs w:val="28"/>
        </w:rPr>
        <w:t>2</w:t>
      </w:r>
      <w:r w:rsidRPr="00C9237F">
        <w:t>.</w:t>
      </w:r>
      <w:r w:rsidRPr="00C9237F">
        <w:rPr>
          <w:vertAlign w:val="superscript"/>
        </w:rPr>
        <w:footnoteReference w:id="1"/>
      </w:r>
      <w:r w:rsidRPr="00C9237F">
        <w:rPr>
          <w:vertAlign w:val="superscript"/>
        </w:rPr>
        <w:t xml:space="preserve">, </w:t>
      </w:r>
      <w:r w:rsidRPr="00C9237F">
        <w:rPr>
          <w:vertAlign w:val="superscript"/>
        </w:rPr>
        <w:footnoteReference w:id="2"/>
      </w:r>
    </w:p>
    <w:p w14:paraId="135BC76C" w14:textId="77777777" w:rsidR="002A072E" w:rsidRPr="00C9237F" w:rsidRDefault="002A072E" w:rsidP="002A072E">
      <w:pPr>
        <w:tabs>
          <w:tab w:val="left" w:pos="1134"/>
        </w:tabs>
      </w:pPr>
    </w:p>
    <w:p w14:paraId="42FE3547" w14:textId="77777777" w:rsidR="002A072E" w:rsidRPr="00C9237F" w:rsidRDefault="002A072E" w:rsidP="002A072E">
      <w:pPr>
        <w:jc w:val="center"/>
        <w:rPr>
          <w:b/>
        </w:rPr>
      </w:pPr>
      <w:r w:rsidRPr="00C9237F">
        <w:rPr>
          <w:b/>
        </w:rPr>
        <w:t>Článek 2</w:t>
      </w:r>
    </w:p>
    <w:p w14:paraId="2D4EC3BB" w14:textId="0C2AC03D" w:rsidR="002A072E" w:rsidRPr="00C9237F" w:rsidRDefault="002A072E" w:rsidP="002A072E">
      <w:pPr>
        <w:keepNext/>
        <w:jc w:val="center"/>
        <w:rPr>
          <w:b/>
        </w:rPr>
      </w:pPr>
      <w:r w:rsidRPr="00C9237F">
        <w:rPr>
          <w:b/>
        </w:rPr>
        <w:t>Místní koeficient pro jednotlivé skupiny nemovitých věcí</w:t>
      </w:r>
    </w:p>
    <w:p w14:paraId="41B795BB" w14:textId="77777777" w:rsidR="002A072E" w:rsidRPr="00B92FF1" w:rsidRDefault="002A072E" w:rsidP="002A072E">
      <w:pPr>
        <w:keepNext/>
        <w:jc w:val="center"/>
        <w:rPr>
          <w:b/>
          <w:sz w:val="20"/>
          <w:szCs w:val="20"/>
        </w:rPr>
      </w:pPr>
    </w:p>
    <w:p w14:paraId="37DEA465" w14:textId="38D08CBC" w:rsidR="00786100" w:rsidRDefault="00786100" w:rsidP="00F44021">
      <w:pPr>
        <w:tabs>
          <w:tab w:val="left" w:pos="1134"/>
        </w:tabs>
        <w:jc w:val="both"/>
      </w:pPr>
      <w:r w:rsidRPr="00706BF0">
        <w:t>Stanovuje se místní koeficient pro jednotlivé skupiny staveb a jednotek dle § 10a odst. 1 zákona o</w:t>
      </w:r>
      <w:r>
        <w:t> </w:t>
      </w:r>
      <w:r w:rsidRPr="00706BF0">
        <w:t>dani z nemovitých věcí</w:t>
      </w:r>
      <w:r w:rsidRPr="00C9237F">
        <w:rPr>
          <w:vertAlign w:val="superscript"/>
        </w:rPr>
        <w:footnoteReference w:id="3"/>
      </w:r>
      <w:r w:rsidRPr="00706BF0">
        <w:t xml:space="preserve">, a to v následující výši: </w:t>
      </w:r>
    </w:p>
    <w:p w14:paraId="73558477" w14:textId="77202CE4" w:rsidR="00786100" w:rsidRPr="000305EC" w:rsidRDefault="00786100" w:rsidP="00786100">
      <w:pPr>
        <w:pStyle w:val="Odstavecseseznamem"/>
        <w:numPr>
          <w:ilvl w:val="0"/>
          <w:numId w:val="27"/>
        </w:numPr>
        <w:tabs>
          <w:tab w:val="left" w:pos="1134"/>
        </w:tabs>
        <w:ind w:left="714" w:hanging="357"/>
        <w:contextualSpacing w:val="0"/>
        <w:jc w:val="both"/>
      </w:pPr>
      <w:r w:rsidRPr="000305EC">
        <w:t>rekreační budovy</w:t>
      </w:r>
      <w:r w:rsidRPr="000305EC">
        <w:tab/>
      </w:r>
      <w:r w:rsidRPr="000305EC">
        <w:tab/>
      </w:r>
      <w:r w:rsidRPr="000305EC">
        <w:tab/>
      </w:r>
      <w:r w:rsidRPr="000305EC">
        <w:tab/>
      </w:r>
      <w:r w:rsidRPr="000305EC">
        <w:tab/>
      </w:r>
      <w:r w:rsidRPr="000305EC">
        <w:tab/>
        <w:t xml:space="preserve">koeficient </w:t>
      </w:r>
      <w:r>
        <w:rPr>
          <w:b/>
          <w:bCs/>
          <w:sz w:val="28"/>
          <w:szCs w:val="28"/>
        </w:rPr>
        <w:t>3</w:t>
      </w:r>
      <w:r w:rsidRPr="000305EC">
        <w:t>,</w:t>
      </w:r>
    </w:p>
    <w:p w14:paraId="32C7B7E7" w14:textId="153D598C" w:rsidR="00786100" w:rsidRPr="000305EC" w:rsidRDefault="00786100" w:rsidP="00786100">
      <w:pPr>
        <w:pStyle w:val="Odstavecseseznamem"/>
        <w:numPr>
          <w:ilvl w:val="0"/>
          <w:numId w:val="27"/>
        </w:numPr>
        <w:tabs>
          <w:tab w:val="left" w:pos="1134"/>
        </w:tabs>
        <w:ind w:left="714" w:hanging="357"/>
        <w:contextualSpacing w:val="0"/>
        <w:jc w:val="both"/>
      </w:pPr>
      <w:r w:rsidRPr="000305EC">
        <w:t>garáže</w:t>
      </w:r>
      <w:r w:rsidRPr="000305EC">
        <w:tab/>
      </w:r>
      <w:r w:rsidRPr="000305EC">
        <w:tab/>
      </w:r>
      <w:r w:rsidRPr="000305EC">
        <w:tab/>
      </w:r>
      <w:r w:rsidRPr="000305EC">
        <w:tab/>
      </w:r>
      <w:r w:rsidRPr="000305EC">
        <w:tab/>
      </w:r>
      <w:r w:rsidRPr="000305EC">
        <w:tab/>
      </w:r>
      <w:r w:rsidRPr="000305EC">
        <w:tab/>
      </w:r>
      <w:r w:rsidRPr="000305EC">
        <w:tab/>
        <w:t xml:space="preserve">koeficient </w:t>
      </w:r>
      <w:r>
        <w:rPr>
          <w:b/>
          <w:bCs/>
          <w:sz w:val="28"/>
          <w:szCs w:val="28"/>
        </w:rPr>
        <w:t>3</w:t>
      </w:r>
      <w:r w:rsidRPr="000305EC">
        <w:t>,</w:t>
      </w:r>
    </w:p>
    <w:p w14:paraId="3922DF2D" w14:textId="77777777" w:rsidR="00786100" w:rsidRPr="000305EC" w:rsidRDefault="00786100" w:rsidP="00786100">
      <w:pPr>
        <w:pStyle w:val="Odstavecseseznamem"/>
        <w:numPr>
          <w:ilvl w:val="0"/>
          <w:numId w:val="27"/>
        </w:numPr>
        <w:tabs>
          <w:tab w:val="left" w:pos="1134"/>
        </w:tabs>
      </w:pPr>
      <w:r w:rsidRPr="000305EC">
        <w:t>zdanitelné stavby a zdanitelné jednotky pro</w:t>
      </w:r>
    </w:p>
    <w:p w14:paraId="09D8A408" w14:textId="77777777" w:rsidR="00786100" w:rsidRPr="000305EC" w:rsidRDefault="00786100" w:rsidP="00786100">
      <w:pPr>
        <w:pStyle w:val="Odstavecseseznamem"/>
        <w:tabs>
          <w:tab w:val="left" w:pos="1134"/>
        </w:tabs>
        <w:ind w:left="709"/>
        <w:contextualSpacing w:val="0"/>
      </w:pPr>
      <w:r w:rsidRPr="000305EC">
        <w:t>podnikání v průmyslu, stavebnictví, dopravě,</w:t>
      </w:r>
    </w:p>
    <w:p w14:paraId="571982D9" w14:textId="3B9EF6E6" w:rsidR="00786100" w:rsidRPr="000305EC" w:rsidRDefault="00786100" w:rsidP="00786100">
      <w:pPr>
        <w:pStyle w:val="Odstavecseseznamem"/>
        <w:tabs>
          <w:tab w:val="left" w:pos="1134"/>
        </w:tabs>
        <w:ind w:left="709"/>
        <w:contextualSpacing w:val="0"/>
      </w:pPr>
      <w:r w:rsidRPr="000305EC">
        <w:t>energetice nebo ostatní zemědělské výrobě</w:t>
      </w:r>
      <w:r w:rsidRPr="000305EC">
        <w:tab/>
      </w:r>
      <w:r w:rsidRPr="000305EC">
        <w:tab/>
      </w:r>
      <w:r w:rsidRPr="000305EC">
        <w:tab/>
        <w:t xml:space="preserve">koeficient </w:t>
      </w:r>
      <w:r>
        <w:rPr>
          <w:b/>
          <w:bCs/>
          <w:sz w:val="28"/>
          <w:szCs w:val="28"/>
        </w:rPr>
        <w:t>3</w:t>
      </w:r>
      <w:r w:rsidRPr="000305EC">
        <w:t>,</w:t>
      </w:r>
    </w:p>
    <w:p w14:paraId="08BDA4AA" w14:textId="77777777" w:rsidR="00786100" w:rsidRPr="000305EC" w:rsidRDefault="00786100" w:rsidP="00786100">
      <w:pPr>
        <w:pStyle w:val="Odstavecseseznamem"/>
        <w:numPr>
          <w:ilvl w:val="0"/>
          <w:numId w:val="27"/>
        </w:numPr>
        <w:tabs>
          <w:tab w:val="left" w:pos="1134"/>
        </w:tabs>
      </w:pPr>
      <w:r w:rsidRPr="000305EC">
        <w:t>zdanitelné stavby a zdanitelné jednotky pro</w:t>
      </w:r>
    </w:p>
    <w:p w14:paraId="6E62BB76" w14:textId="5280C787" w:rsidR="00786100" w:rsidRPr="000305EC" w:rsidRDefault="00786100" w:rsidP="00786100">
      <w:pPr>
        <w:pStyle w:val="Odstavecseseznamem"/>
        <w:tabs>
          <w:tab w:val="left" w:pos="1134"/>
        </w:tabs>
        <w:ind w:left="709"/>
        <w:contextualSpacing w:val="0"/>
      </w:pPr>
      <w:r w:rsidRPr="000305EC">
        <w:t>ostatní druhy podnikání</w:t>
      </w:r>
      <w:r w:rsidRPr="000305EC">
        <w:tab/>
      </w:r>
      <w:r w:rsidRPr="000305EC">
        <w:tab/>
      </w:r>
      <w:r w:rsidRPr="000305EC">
        <w:tab/>
      </w:r>
      <w:r w:rsidRPr="000305EC">
        <w:tab/>
      </w:r>
      <w:r w:rsidRPr="000305EC">
        <w:tab/>
        <w:t xml:space="preserve">koeficient </w:t>
      </w:r>
      <w:r>
        <w:rPr>
          <w:b/>
          <w:bCs/>
          <w:sz w:val="28"/>
          <w:szCs w:val="28"/>
        </w:rPr>
        <w:t>3</w:t>
      </w:r>
      <w:r w:rsidRPr="000305EC">
        <w:t>.</w:t>
      </w:r>
    </w:p>
    <w:p w14:paraId="644A540C" w14:textId="77777777" w:rsidR="002A072E" w:rsidRPr="002C7DF4" w:rsidRDefault="002A072E" w:rsidP="002A072E">
      <w:pPr>
        <w:tabs>
          <w:tab w:val="left" w:pos="567"/>
        </w:tabs>
        <w:rPr>
          <w:i/>
          <w:sz w:val="20"/>
          <w:szCs w:val="20"/>
        </w:rPr>
      </w:pPr>
    </w:p>
    <w:p w14:paraId="12872E9F" w14:textId="77777777" w:rsidR="002A072E" w:rsidRPr="005F4028" w:rsidRDefault="002A072E" w:rsidP="002A072E">
      <w:pPr>
        <w:keepNext/>
        <w:jc w:val="center"/>
        <w:rPr>
          <w:b/>
        </w:rPr>
      </w:pPr>
      <w:r w:rsidRPr="005F4028">
        <w:rPr>
          <w:b/>
        </w:rPr>
        <w:t>Článek 3</w:t>
      </w:r>
    </w:p>
    <w:p w14:paraId="67145091" w14:textId="77777777" w:rsidR="002A072E" w:rsidRPr="005F4028" w:rsidRDefault="002A072E" w:rsidP="002A072E">
      <w:pPr>
        <w:keepNext/>
        <w:jc w:val="center"/>
        <w:rPr>
          <w:b/>
        </w:rPr>
      </w:pPr>
      <w:r w:rsidRPr="005F4028">
        <w:rPr>
          <w:b/>
        </w:rPr>
        <w:t>Zrušovací ustanovení</w:t>
      </w:r>
    </w:p>
    <w:p w14:paraId="1163BD78" w14:textId="77777777" w:rsidR="002A072E" w:rsidRPr="005F4028" w:rsidRDefault="002A072E" w:rsidP="002A072E">
      <w:pPr>
        <w:keepNext/>
        <w:jc w:val="center"/>
        <w:rPr>
          <w:b/>
          <w:sz w:val="20"/>
          <w:szCs w:val="20"/>
        </w:rPr>
      </w:pPr>
    </w:p>
    <w:p w14:paraId="3A68628F" w14:textId="7D10B7FF" w:rsidR="002A072E" w:rsidRPr="005F4028" w:rsidRDefault="002A072E" w:rsidP="002A072E">
      <w:pPr>
        <w:jc w:val="both"/>
      </w:pPr>
      <w:r w:rsidRPr="005F4028">
        <w:t xml:space="preserve">Zrušuje se obecně závazná vyhláška č. </w:t>
      </w:r>
      <w:r w:rsidR="005F4028" w:rsidRPr="005F4028">
        <w:t>3/2014</w:t>
      </w:r>
      <w:r w:rsidRPr="005F4028">
        <w:t>, o stanovení koeficient</w:t>
      </w:r>
      <w:r w:rsidR="009B3222" w:rsidRPr="005F4028">
        <w:t>ů</w:t>
      </w:r>
      <w:r w:rsidRPr="005F4028">
        <w:t xml:space="preserve"> pro výpočet daně z nemovitých věcí, ze dne </w:t>
      </w:r>
      <w:r w:rsidR="005F4028" w:rsidRPr="005F4028">
        <w:t>20. 8. 2014</w:t>
      </w:r>
      <w:r w:rsidRPr="005F4028">
        <w:t>.</w:t>
      </w:r>
    </w:p>
    <w:p w14:paraId="5199EA1B" w14:textId="77777777" w:rsidR="002A072E" w:rsidRPr="005F4028" w:rsidRDefault="002A072E" w:rsidP="002A072E"/>
    <w:p w14:paraId="75279FCF" w14:textId="77777777" w:rsidR="005F4028" w:rsidRDefault="005F4028">
      <w:pPr>
        <w:rPr>
          <w:b/>
        </w:rPr>
      </w:pPr>
      <w:r>
        <w:rPr>
          <w:b/>
        </w:rPr>
        <w:br w:type="page"/>
      </w:r>
    </w:p>
    <w:p w14:paraId="18B6E5B4" w14:textId="13606C4E" w:rsidR="002A072E" w:rsidRPr="005F4028" w:rsidRDefault="002A072E" w:rsidP="002A072E">
      <w:pPr>
        <w:keepNext/>
        <w:jc w:val="center"/>
        <w:rPr>
          <w:b/>
        </w:rPr>
      </w:pPr>
      <w:r w:rsidRPr="005F4028">
        <w:rPr>
          <w:b/>
        </w:rPr>
        <w:lastRenderedPageBreak/>
        <w:t>Článek 4</w:t>
      </w:r>
    </w:p>
    <w:p w14:paraId="3B96E057" w14:textId="77777777" w:rsidR="002A072E" w:rsidRPr="00C9237F" w:rsidRDefault="002A072E" w:rsidP="002A072E">
      <w:pPr>
        <w:keepNext/>
        <w:jc w:val="center"/>
        <w:rPr>
          <w:i/>
          <w:color w:val="FF0000"/>
          <w:sz w:val="20"/>
          <w:szCs w:val="20"/>
        </w:rPr>
      </w:pPr>
      <w:r w:rsidRPr="005F4028">
        <w:rPr>
          <w:b/>
        </w:rPr>
        <w:t>Účinnost</w:t>
      </w:r>
    </w:p>
    <w:p w14:paraId="26293B0E" w14:textId="77777777" w:rsidR="002A072E" w:rsidRPr="00B92FF1" w:rsidRDefault="002A072E" w:rsidP="002A072E">
      <w:pPr>
        <w:rPr>
          <w:sz w:val="20"/>
          <w:szCs w:val="20"/>
        </w:rPr>
      </w:pPr>
    </w:p>
    <w:p w14:paraId="16CB4C93" w14:textId="77777777" w:rsidR="002A072E" w:rsidRPr="00C9237F" w:rsidRDefault="002A072E" w:rsidP="002A072E">
      <w:r w:rsidRPr="00C9237F">
        <w:t xml:space="preserve">Tato obecně závazná vyhláška nabývá účinnosti dnem 1. ledna </w:t>
      </w:r>
      <w:r>
        <w:t>2025.</w:t>
      </w:r>
    </w:p>
    <w:p w14:paraId="104557A1" w14:textId="67A2C37D" w:rsidR="002A072E" w:rsidRDefault="002A072E" w:rsidP="002A072E">
      <w:pPr>
        <w:autoSpaceDE w:val="0"/>
      </w:pPr>
    </w:p>
    <w:p w14:paraId="6A32905D" w14:textId="77777777" w:rsidR="00C53A2D" w:rsidRDefault="00C53A2D" w:rsidP="002A072E">
      <w:pPr>
        <w:autoSpaceDE w:val="0"/>
      </w:pPr>
    </w:p>
    <w:p w14:paraId="72E0E881" w14:textId="6F40183E" w:rsidR="009B3222" w:rsidRDefault="009B3222" w:rsidP="002A072E">
      <w:pPr>
        <w:autoSpaceDE w:val="0"/>
      </w:pPr>
    </w:p>
    <w:tbl>
      <w:tblPr>
        <w:tblW w:w="0" w:type="auto"/>
        <w:jc w:val="center"/>
        <w:tblLook w:val="04A0" w:firstRow="1" w:lastRow="0" w:firstColumn="1" w:lastColumn="0" w:noHBand="0" w:noVBand="1"/>
      </w:tblPr>
      <w:tblGrid>
        <w:gridCol w:w="4605"/>
      </w:tblGrid>
      <w:tr w:rsidR="005F4028" w:rsidRPr="005F4028" w14:paraId="5A20F31E" w14:textId="77777777" w:rsidTr="005F4028">
        <w:trPr>
          <w:jc w:val="center"/>
        </w:trPr>
        <w:tc>
          <w:tcPr>
            <w:tcW w:w="4605" w:type="dxa"/>
          </w:tcPr>
          <w:p w14:paraId="5231C35F" w14:textId="77777777" w:rsidR="005F4028" w:rsidRPr="005F4028" w:rsidRDefault="005F4028" w:rsidP="00A03488">
            <w:pPr>
              <w:jc w:val="center"/>
            </w:pPr>
            <w:r w:rsidRPr="005F4028">
              <w:t>___________________________</w:t>
            </w:r>
          </w:p>
        </w:tc>
      </w:tr>
      <w:tr w:rsidR="005F4028" w:rsidRPr="005F4028" w14:paraId="29624DF9" w14:textId="77777777" w:rsidTr="005F4028">
        <w:trPr>
          <w:jc w:val="center"/>
        </w:trPr>
        <w:tc>
          <w:tcPr>
            <w:tcW w:w="4605" w:type="dxa"/>
          </w:tcPr>
          <w:p w14:paraId="3D1BBD69" w14:textId="77777777" w:rsidR="005F4028" w:rsidRPr="005F4028" w:rsidRDefault="005F4028" w:rsidP="00A03488">
            <w:pPr>
              <w:jc w:val="center"/>
            </w:pPr>
            <w:r w:rsidRPr="005F4028">
              <w:t>Ing. František Padělek v. r.</w:t>
            </w:r>
          </w:p>
          <w:p w14:paraId="6C3E341E" w14:textId="77777777" w:rsidR="005F4028" w:rsidRPr="005F4028" w:rsidRDefault="005F4028" w:rsidP="00A03488">
            <w:pPr>
              <w:jc w:val="center"/>
            </w:pPr>
            <w:r w:rsidRPr="005F4028">
              <w:t>starosta</w:t>
            </w:r>
          </w:p>
        </w:tc>
      </w:tr>
    </w:tbl>
    <w:p w14:paraId="08EEF4CB" w14:textId="77777777" w:rsidR="005F4028" w:rsidRPr="005F4028" w:rsidRDefault="005F4028" w:rsidP="002A072E">
      <w:pPr>
        <w:autoSpaceDE w:val="0"/>
      </w:pPr>
    </w:p>
    <w:p w14:paraId="185BA626" w14:textId="77777777" w:rsidR="009B3222" w:rsidRPr="005F4028" w:rsidRDefault="009B3222" w:rsidP="002A072E">
      <w:pPr>
        <w:autoSpaceDE w:val="0"/>
      </w:pPr>
    </w:p>
    <w:p w14:paraId="2CA00D2B" w14:textId="77777777" w:rsidR="009B3222" w:rsidRPr="005F4028" w:rsidRDefault="009B3222" w:rsidP="009B3222">
      <w:pPr>
        <w:tabs>
          <w:tab w:val="left" w:pos="3780"/>
        </w:tabs>
        <w:jc w:val="center"/>
      </w:pPr>
    </w:p>
    <w:tbl>
      <w:tblPr>
        <w:tblW w:w="0" w:type="auto"/>
        <w:tblLook w:val="04A0" w:firstRow="1" w:lastRow="0" w:firstColumn="1" w:lastColumn="0" w:noHBand="0" w:noVBand="1"/>
      </w:tblPr>
      <w:tblGrid>
        <w:gridCol w:w="4535"/>
        <w:gridCol w:w="4535"/>
      </w:tblGrid>
      <w:tr w:rsidR="009B3222" w:rsidRPr="005F4028" w14:paraId="72BB1EC0" w14:textId="77777777" w:rsidTr="003776AD">
        <w:tc>
          <w:tcPr>
            <w:tcW w:w="4605" w:type="dxa"/>
          </w:tcPr>
          <w:p w14:paraId="1325FB66" w14:textId="77777777" w:rsidR="009B3222" w:rsidRPr="005F4028" w:rsidRDefault="009B3222" w:rsidP="003776AD">
            <w:pPr>
              <w:jc w:val="center"/>
            </w:pPr>
            <w:r w:rsidRPr="005F4028">
              <w:t>___________________________</w:t>
            </w:r>
          </w:p>
        </w:tc>
        <w:tc>
          <w:tcPr>
            <w:tcW w:w="4605" w:type="dxa"/>
          </w:tcPr>
          <w:p w14:paraId="332A2430" w14:textId="77777777" w:rsidR="009B3222" w:rsidRPr="005F4028" w:rsidRDefault="009B3222" w:rsidP="003776AD">
            <w:pPr>
              <w:jc w:val="center"/>
            </w:pPr>
            <w:r w:rsidRPr="005F4028">
              <w:t>___________________________</w:t>
            </w:r>
          </w:p>
        </w:tc>
      </w:tr>
      <w:tr w:rsidR="009B3222" w:rsidRPr="00F0349F" w14:paraId="51528998" w14:textId="77777777" w:rsidTr="003776AD">
        <w:tc>
          <w:tcPr>
            <w:tcW w:w="4605" w:type="dxa"/>
          </w:tcPr>
          <w:p w14:paraId="0F979960" w14:textId="7AC6DCF6" w:rsidR="009B3222" w:rsidRPr="005F4028" w:rsidRDefault="00C53A2D" w:rsidP="003776AD">
            <w:pPr>
              <w:jc w:val="center"/>
            </w:pPr>
            <w:r w:rsidRPr="005F4028">
              <w:t xml:space="preserve">Ing. </w:t>
            </w:r>
            <w:r w:rsidR="005F4028" w:rsidRPr="005F4028">
              <w:t>Richard Červený</w:t>
            </w:r>
            <w:r w:rsidR="009B3222" w:rsidRPr="005F4028">
              <w:t xml:space="preserve"> v. r.</w:t>
            </w:r>
          </w:p>
          <w:p w14:paraId="45E3A176" w14:textId="3B5612AA" w:rsidR="009B3222" w:rsidRPr="005F4028" w:rsidRDefault="009B3222" w:rsidP="003776AD">
            <w:pPr>
              <w:jc w:val="center"/>
            </w:pPr>
            <w:r w:rsidRPr="005F4028">
              <w:t>místostarosta</w:t>
            </w:r>
          </w:p>
        </w:tc>
        <w:tc>
          <w:tcPr>
            <w:tcW w:w="4605" w:type="dxa"/>
          </w:tcPr>
          <w:p w14:paraId="48B5FE70" w14:textId="01DFF193" w:rsidR="009B3222" w:rsidRPr="005F4028" w:rsidRDefault="005F4028" w:rsidP="003776AD">
            <w:pPr>
              <w:jc w:val="center"/>
            </w:pPr>
            <w:r w:rsidRPr="005F4028">
              <w:t>Mgr. Jiří Řezníček</w:t>
            </w:r>
            <w:r w:rsidR="009B3222" w:rsidRPr="005F4028">
              <w:t xml:space="preserve"> v. r.</w:t>
            </w:r>
          </w:p>
          <w:p w14:paraId="08EEEEF9" w14:textId="15E5BF26" w:rsidR="009B3222" w:rsidRPr="00F0349F" w:rsidRDefault="005F4028" w:rsidP="003776AD">
            <w:pPr>
              <w:jc w:val="center"/>
            </w:pPr>
            <w:r w:rsidRPr="005F4028">
              <w:t>místostarosta</w:t>
            </w:r>
          </w:p>
        </w:tc>
      </w:tr>
    </w:tbl>
    <w:p w14:paraId="66755C77" w14:textId="77777777" w:rsidR="009B3222" w:rsidRPr="00F0349F" w:rsidRDefault="009B3222" w:rsidP="009B3222">
      <w:pPr>
        <w:jc w:val="center"/>
      </w:pPr>
    </w:p>
    <w:p w14:paraId="3F692FAD" w14:textId="77777777" w:rsidR="009B3222" w:rsidRDefault="009B3222" w:rsidP="009B3222">
      <w:pPr>
        <w:tabs>
          <w:tab w:val="center" w:pos="2268"/>
          <w:tab w:val="center" w:pos="6804"/>
        </w:tabs>
      </w:pPr>
    </w:p>
    <w:p w14:paraId="0FBCB8C6" w14:textId="77777777" w:rsidR="00786100" w:rsidRPr="002A072E" w:rsidRDefault="00786100" w:rsidP="009B3222"/>
    <w:sectPr w:rsidR="00786100" w:rsidRPr="002A072E" w:rsidSect="005F402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4EEB3" w14:textId="77777777" w:rsidR="005E7BE6" w:rsidRDefault="005E7BE6">
      <w:r>
        <w:separator/>
      </w:r>
    </w:p>
  </w:endnote>
  <w:endnote w:type="continuationSeparator" w:id="0">
    <w:p w14:paraId="77C09DD7" w14:textId="77777777" w:rsidR="005E7BE6" w:rsidRDefault="005E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907B3" w14:textId="77777777" w:rsidR="005E7BE6" w:rsidRDefault="005E7BE6">
      <w:r>
        <w:separator/>
      </w:r>
    </w:p>
  </w:footnote>
  <w:footnote w:type="continuationSeparator" w:id="0">
    <w:p w14:paraId="1017C9D3" w14:textId="77777777" w:rsidR="005E7BE6" w:rsidRDefault="005E7BE6">
      <w:r>
        <w:continuationSeparator/>
      </w:r>
    </w:p>
  </w:footnote>
  <w:footnote w:id="1">
    <w:p w14:paraId="46E51BEF" w14:textId="77777777" w:rsidR="002A072E" w:rsidRPr="00C9237F" w:rsidRDefault="002A072E" w:rsidP="002A072E">
      <w:pPr>
        <w:pStyle w:val="Textpoznpodarou"/>
        <w:ind w:left="170" w:hanging="170"/>
        <w:jc w:val="both"/>
      </w:pPr>
      <w:r w:rsidRPr="00C9237F">
        <w:rPr>
          <w:rStyle w:val="Znakapoznpodarou"/>
        </w:rPr>
        <w:footnoteRef/>
      </w:r>
      <w:r w:rsidRPr="00C9237F">
        <w:t xml:space="preserve"> Tento místní koeficient se vztahuje na všechny nemovité věci na území celé obce s výjimkou pozemků zařazených do skupiny vybraných zemědělských pozemků (tj. pozemky orné půdy, chmelnic, vinic, zahrad nebo ovocných sadů), trvalých travních porostů nebo nevyužitelných ostatních ploch (tj. ostatní plochy se způsobem využití neplodná půda, zamokřená plocha, mez, stráň nebo zeleň).</w:t>
      </w:r>
    </w:p>
  </w:footnote>
  <w:footnote w:id="2">
    <w:p w14:paraId="5E6D7949" w14:textId="77777777" w:rsidR="002A072E" w:rsidRPr="00C9237F" w:rsidRDefault="002A072E" w:rsidP="002A072E">
      <w:pPr>
        <w:pStyle w:val="Textpoznpodarou"/>
        <w:ind w:left="170" w:hanging="170"/>
        <w:jc w:val="both"/>
      </w:pPr>
      <w:r w:rsidRPr="00C9237F">
        <w:rPr>
          <w:rStyle w:val="Znakapoznpodarou"/>
        </w:rPr>
        <w:footnoteRef/>
      </w:r>
      <w:r w:rsidRPr="00C9237F">
        <w:t xml:space="preserve"> Pokud se na nemovitou věc vztahuje vedle místního koeficientu pro obec také jiný místní koeficient, místní koeficient pro obec se na ni nepoužije.</w:t>
      </w:r>
    </w:p>
  </w:footnote>
  <w:footnote w:id="3">
    <w:p w14:paraId="5CBE966D" w14:textId="77777777" w:rsidR="00786100" w:rsidRPr="00C9237F" w:rsidRDefault="00786100" w:rsidP="00786100">
      <w:pPr>
        <w:pStyle w:val="Textpoznpodarou"/>
        <w:ind w:left="170" w:hanging="170"/>
        <w:jc w:val="both"/>
      </w:pPr>
      <w:r w:rsidRPr="00C9237F">
        <w:rPr>
          <w:rStyle w:val="Znakapoznpodarou"/>
        </w:rPr>
        <w:footnoteRef/>
      </w:r>
      <w:r w:rsidRPr="00C9237F">
        <w:t xml:space="preserve"> Místní koeficient pro jednotlivou skupinu nemovitých věcí se vztahuje na všechny nemovité věci dané skupiny nemovitých věcí na území celé obce.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06E"/>
    <w:multiLevelType w:val="hybridMultilevel"/>
    <w:tmpl w:val="D04EB7B8"/>
    <w:lvl w:ilvl="0" w:tplc="828EE0EC">
      <w:start w:val="1"/>
      <w:numFmt w:val="lowerRoman"/>
      <w:lvlText w:val="%1)"/>
      <w:lvlJc w:val="left"/>
      <w:pPr>
        <w:tabs>
          <w:tab w:val="num" w:pos="1077"/>
        </w:tabs>
        <w:ind w:left="1077" w:hanging="357"/>
      </w:pPr>
      <w:rPr>
        <w:rFonts w:ascii="Times New Roman" w:eastAsia="Times New Roman" w:hAnsi="Times New Roman" w:cs="Times New Roman" w:hint="default"/>
        <w:b w:val="0"/>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B153F1"/>
    <w:multiLevelType w:val="hybridMultilevel"/>
    <w:tmpl w:val="EDBE4884"/>
    <w:lvl w:ilvl="0" w:tplc="257A0E68">
      <w:start w:val="2"/>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05CB5BA2"/>
    <w:multiLevelType w:val="hybridMultilevel"/>
    <w:tmpl w:val="4CFE3BB6"/>
    <w:lvl w:ilvl="0" w:tplc="ED64D95E">
      <w:start w:val="1"/>
      <w:numFmt w:val="lowerLetter"/>
      <w:lvlText w:val="%1)"/>
      <w:lvlJc w:val="left"/>
      <w:pPr>
        <w:tabs>
          <w:tab w:val="num" w:pos="720"/>
        </w:tabs>
        <w:ind w:left="720" w:hanging="363"/>
      </w:pPr>
      <w:rPr>
        <w:rFonts w:ascii="Times New Roman" w:eastAsia="Times New Roman" w:hAnsi="Times New Roman" w:cs="Times New Roman" w:hint="default"/>
        <w:b w:val="0"/>
      </w:rPr>
    </w:lvl>
    <w:lvl w:ilvl="1" w:tplc="17A6A98C">
      <w:start w:val="2"/>
      <w:numFmt w:val="decimal"/>
      <w:lvlText w:val="%2)"/>
      <w:lvlJc w:val="left"/>
      <w:pPr>
        <w:tabs>
          <w:tab w:val="num" w:pos="357"/>
        </w:tabs>
        <w:ind w:left="357" w:hanging="357"/>
      </w:pPr>
      <w:rPr>
        <w:rFonts w:hint="default"/>
        <w:b w:val="0"/>
      </w:rPr>
    </w:lvl>
    <w:lvl w:ilvl="2" w:tplc="06508AD2">
      <w:start w:val="1"/>
      <w:numFmt w:val="upperRoman"/>
      <w:lvlText w:val="%3."/>
      <w:lvlJc w:val="right"/>
      <w:pPr>
        <w:tabs>
          <w:tab w:val="num" w:pos="1327"/>
        </w:tabs>
        <w:ind w:left="1327" w:hanging="250"/>
      </w:pPr>
      <w:rPr>
        <w:rFonts w:hint="default"/>
      </w:rPr>
    </w:lvl>
    <w:lvl w:ilvl="3" w:tplc="4B94D74E">
      <w:start w:val="1"/>
      <w:numFmt w:val="upperRoman"/>
      <w:lvlText w:val="%4."/>
      <w:lvlJc w:val="left"/>
      <w:pPr>
        <w:ind w:left="3240" w:hanging="72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C927767"/>
    <w:multiLevelType w:val="hybridMultilevel"/>
    <w:tmpl w:val="425EA2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5820B5"/>
    <w:multiLevelType w:val="multilevel"/>
    <w:tmpl w:val="C0D651B8"/>
    <w:lvl w:ilvl="0">
      <w:start w:val="1"/>
      <w:numFmt w:val="decimal"/>
      <w:lvlText w:val="%1)"/>
      <w:lvlJc w:val="left"/>
      <w:pPr>
        <w:tabs>
          <w:tab w:val="num" w:pos="357"/>
        </w:tabs>
        <w:ind w:left="357" w:hanging="357"/>
      </w:pPr>
      <w:rPr>
        <w:rFonts w:hint="default"/>
        <w:b w:val="0"/>
        <w:i w:val="0"/>
        <w:strike w:val="0"/>
        <w:dstrike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021"/>
        </w:tabs>
        <w:ind w:left="1021" w:hanging="454"/>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0E835FF2"/>
    <w:multiLevelType w:val="hybridMultilevel"/>
    <w:tmpl w:val="4662B136"/>
    <w:lvl w:ilvl="0" w:tplc="626E8B66">
      <w:start w:val="1"/>
      <w:numFmt w:val="lowerLetter"/>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 w15:restartNumberingAfterBreak="0">
    <w:nsid w:val="12A44708"/>
    <w:multiLevelType w:val="hybridMultilevel"/>
    <w:tmpl w:val="8A5A0F34"/>
    <w:lvl w:ilvl="0" w:tplc="9586B416">
      <w:start w:val="1"/>
      <w:numFmt w:val="lowerLetter"/>
      <w:lvlText w:val="%1)"/>
      <w:lvlJc w:val="left"/>
      <w:pPr>
        <w:ind w:left="720" w:hanging="360"/>
      </w:pPr>
      <w:rPr>
        <w:color w:val="00B0F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341460E"/>
    <w:multiLevelType w:val="hybridMultilevel"/>
    <w:tmpl w:val="4AD895B2"/>
    <w:lvl w:ilvl="0" w:tplc="0F56CAFE">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 w15:restartNumberingAfterBreak="0">
    <w:nsid w:val="156916CB"/>
    <w:multiLevelType w:val="hybridMultilevel"/>
    <w:tmpl w:val="4CFE3BB6"/>
    <w:lvl w:ilvl="0" w:tplc="ED64D95E">
      <w:start w:val="1"/>
      <w:numFmt w:val="lowerLetter"/>
      <w:lvlText w:val="%1)"/>
      <w:lvlJc w:val="left"/>
      <w:pPr>
        <w:tabs>
          <w:tab w:val="num" w:pos="720"/>
        </w:tabs>
        <w:ind w:left="720" w:hanging="363"/>
      </w:pPr>
      <w:rPr>
        <w:rFonts w:ascii="Times New Roman" w:eastAsia="Times New Roman" w:hAnsi="Times New Roman" w:cs="Times New Roman" w:hint="default"/>
        <w:b w:val="0"/>
      </w:rPr>
    </w:lvl>
    <w:lvl w:ilvl="1" w:tplc="17A6A98C">
      <w:start w:val="2"/>
      <w:numFmt w:val="decimal"/>
      <w:lvlText w:val="%2)"/>
      <w:lvlJc w:val="left"/>
      <w:pPr>
        <w:tabs>
          <w:tab w:val="num" w:pos="357"/>
        </w:tabs>
        <w:ind w:left="357" w:hanging="357"/>
      </w:pPr>
      <w:rPr>
        <w:rFonts w:hint="default"/>
        <w:b w:val="0"/>
      </w:rPr>
    </w:lvl>
    <w:lvl w:ilvl="2" w:tplc="06508AD2">
      <w:start w:val="1"/>
      <w:numFmt w:val="upperRoman"/>
      <w:lvlText w:val="%3."/>
      <w:lvlJc w:val="right"/>
      <w:pPr>
        <w:tabs>
          <w:tab w:val="num" w:pos="1327"/>
        </w:tabs>
        <w:ind w:left="1327" w:hanging="250"/>
      </w:pPr>
      <w:rPr>
        <w:rFonts w:hint="default"/>
      </w:rPr>
    </w:lvl>
    <w:lvl w:ilvl="3" w:tplc="4B94D74E">
      <w:start w:val="1"/>
      <w:numFmt w:val="upperRoman"/>
      <w:lvlText w:val="%4."/>
      <w:lvlJc w:val="left"/>
      <w:pPr>
        <w:ind w:left="3240" w:hanging="72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D231E"/>
    <w:multiLevelType w:val="hybridMultilevel"/>
    <w:tmpl w:val="6E426E00"/>
    <w:lvl w:ilvl="0" w:tplc="58ECF0A0">
      <w:start w:val="1"/>
      <w:numFmt w:val="lowerLetter"/>
      <w:lvlText w:val="%1)"/>
      <w:lvlJc w:val="left"/>
      <w:pPr>
        <w:tabs>
          <w:tab w:val="num" w:pos="720"/>
        </w:tabs>
        <w:ind w:left="720" w:hanging="363"/>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7067A39"/>
    <w:multiLevelType w:val="hybridMultilevel"/>
    <w:tmpl w:val="82D2489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74737FA"/>
    <w:multiLevelType w:val="hybridMultilevel"/>
    <w:tmpl w:val="5D8C343C"/>
    <w:lvl w:ilvl="0" w:tplc="AE6C05B4">
      <w:start w:val="1"/>
      <w:numFmt w:val="decimal"/>
      <w:lvlText w:val="%1)"/>
      <w:lvlJc w:val="left"/>
      <w:pPr>
        <w:tabs>
          <w:tab w:val="num" w:pos="357"/>
        </w:tabs>
        <w:ind w:left="357" w:hanging="357"/>
      </w:pPr>
      <w:rPr>
        <w:rFonts w:ascii="Times New Roman" w:eastAsia="Times New Roman" w:hAnsi="Times New Roman" w:cs="Times New Roman" w:hint="default"/>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CEB2778"/>
    <w:multiLevelType w:val="hybridMultilevel"/>
    <w:tmpl w:val="166C8E60"/>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1E166ADA"/>
    <w:multiLevelType w:val="hybridMultilevel"/>
    <w:tmpl w:val="57AE3E26"/>
    <w:lvl w:ilvl="0" w:tplc="8A7E868E">
      <w:start w:val="1"/>
      <w:numFmt w:val="decimal"/>
      <w:lvlText w:val="%1)"/>
      <w:lvlJc w:val="left"/>
      <w:pPr>
        <w:tabs>
          <w:tab w:val="num" w:pos="357"/>
        </w:tabs>
        <w:ind w:left="357" w:hanging="357"/>
      </w:pPr>
      <w:rPr>
        <w:rFonts w:hint="default"/>
        <w:b w:val="0"/>
      </w:rPr>
    </w:lvl>
    <w:lvl w:ilvl="1" w:tplc="7D4657C2">
      <w:start w:val="1"/>
      <w:numFmt w:val="decimal"/>
      <w:lvlText w:val="%2)"/>
      <w:lvlJc w:val="left"/>
      <w:pPr>
        <w:tabs>
          <w:tab w:val="num" w:pos="720"/>
        </w:tabs>
        <w:ind w:left="720" w:hanging="363"/>
      </w:pPr>
      <w:rPr>
        <w:rFonts w:ascii="Times New Roman" w:eastAsia="Times New Roman" w:hAnsi="Times New Roman" w:cs="Times New Roman"/>
      </w:rPr>
    </w:lvl>
    <w:lvl w:ilvl="2" w:tplc="1254925C">
      <w:start w:val="1"/>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1E2F1A82"/>
    <w:multiLevelType w:val="hybridMultilevel"/>
    <w:tmpl w:val="6E426E00"/>
    <w:lvl w:ilvl="0" w:tplc="58ECF0A0">
      <w:start w:val="1"/>
      <w:numFmt w:val="lowerLetter"/>
      <w:lvlText w:val="%1)"/>
      <w:lvlJc w:val="left"/>
      <w:pPr>
        <w:tabs>
          <w:tab w:val="num" w:pos="720"/>
        </w:tabs>
        <w:ind w:left="720" w:hanging="363"/>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1F7D2E6C"/>
    <w:multiLevelType w:val="hybridMultilevel"/>
    <w:tmpl w:val="7CEE441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05467B1"/>
    <w:multiLevelType w:val="hybridMultilevel"/>
    <w:tmpl w:val="4AD895B2"/>
    <w:lvl w:ilvl="0" w:tplc="0F56CAFE">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7" w15:restartNumberingAfterBreak="0">
    <w:nsid w:val="2E0825A9"/>
    <w:multiLevelType w:val="hybridMultilevel"/>
    <w:tmpl w:val="6F601982"/>
    <w:lvl w:ilvl="0" w:tplc="ED64D95E">
      <w:start w:val="1"/>
      <w:numFmt w:val="lowerLetter"/>
      <w:lvlText w:val="%1)"/>
      <w:lvlJc w:val="left"/>
      <w:pPr>
        <w:tabs>
          <w:tab w:val="num" w:pos="720"/>
        </w:tabs>
        <w:ind w:left="720" w:hanging="363"/>
      </w:pPr>
      <w:rPr>
        <w:rFonts w:ascii="Times New Roman" w:eastAsia="Times New Roman" w:hAnsi="Times New Roman" w:cs="Times New Roman" w:hint="default"/>
        <w:b w:val="0"/>
      </w:rPr>
    </w:lvl>
    <w:lvl w:ilvl="1" w:tplc="E8F0E968">
      <w:start w:val="2"/>
      <w:numFmt w:val="decimal"/>
      <w:lvlText w:val="%2)"/>
      <w:lvlJc w:val="left"/>
      <w:pPr>
        <w:tabs>
          <w:tab w:val="num" w:pos="357"/>
        </w:tabs>
        <w:ind w:left="357" w:hanging="357"/>
      </w:pPr>
      <w:rPr>
        <w:rFonts w:hint="default"/>
      </w:rPr>
    </w:lvl>
    <w:lvl w:ilvl="2" w:tplc="FCDC3966">
      <w:start w:val="1"/>
      <w:numFmt w:val="lowerLetter"/>
      <w:lvlText w:val="%3)"/>
      <w:lvlJc w:val="right"/>
      <w:pPr>
        <w:tabs>
          <w:tab w:val="num" w:pos="1327"/>
        </w:tabs>
        <w:ind w:left="1327" w:hanging="250"/>
      </w:pPr>
      <w:rPr>
        <w:rFonts w:ascii="Times New Roman" w:eastAsia="Times New Roman" w:hAnsi="Times New Roman" w:cs="Times New Roman"/>
      </w:rPr>
    </w:lvl>
    <w:lvl w:ilvl="3" w:tplc="4B94D74E">
      <w:start w:val="1"/>
      <w:numFmt w:val="upperRoman"/>
      <w:lvlText w:val="%4."/>
      <w:lvlJc w:val="left"/>
      <w:pPr>
        <w:ind w:left="3240" w:hanging="72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E6566CF"/>
    <w:multiLevelType w:val="hybridMultilevel"/>
    <w:tmpl w:val="6E426E00"/>
    <w:lvl w:ilvl="0" w:tplc="58ECF0A0">
      <w:start w:val="1"/>
      <w:numFmt w:val="lowerLetter"/>
      <w:lvlText w:val="%1)"/>
      <w:lvlJc w:val="left"/>
      <w:pPr>
        <w:tabs>
          <w:tab w:val="num" w:pos="720"/>
        </w:tabs>
        <w:ind w:left="720" w:hanging="363"/>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1D1343E"/>
    <w:multiLevelType w:val="hybridMultilevel"/>
    <w:tmpl w:val="15969FF2"/>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421D1481"/>
    <w:multiLevelType w:val="hybridMultilevel"/>
    <w:tmpl w:val="37648640"/>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5D321140"/>
    <w:multiLevelType w:val="hybridMultilevel"/>
    <w:tmpl w:val="B59820D8"/>
    <w:lvl w:ilvl="0" w:tplc="0F56CAFE">
      <w:start w:val="1"/>
      <w:numFmt w:val="decimal"/>
      <w:lvlText w:val="(%1)"/>
      <w:lvlJc w:val="left"/>
      <w:pPr>
        <w:ind w:left="1428" w:hanging="360"/>
      </w:pPr>
      <w:rPr>
        <w:rFonts w:hint="default"/>
      </w:r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2" w15:restartNumberingAfterBreak="0">
    <w:nsid w:val="60D51291"/>
    <w:multiLevelType w:val="hybridMultilevel"/>
    <w:tmpl w:val="4CFE3BB6"/>
    <w:lvl w:ilvl="0" w:tplc="ED64D95E">
      <w:start w:val="1"/>
      <w:numFmt w:val="lowerLetter"/>
      <w:lvlText w:val="%1)"/>
      <w:lvlJc w:val="left"/>
      <w:pPr>
        <w:tabs>
          <w:tab w:val="num" w:pos="720"/>
        </w:tabs>
        <w:ind w:left="720" w:hanging="363"/>
      </w:pPr>
      <w:rPr>
        <w:rFonts w:ascii="Times New Roman" w:eastAsia="Times New Roman" w:hAnsi="Times New Roman" w:cs="Times New Roman" w:hint="default"/>
        <w:b w:val="0"/>
      </w:rPr>
    </w:lvl>
    <w:lvl w:ilvl="1" w:tplc="17A6A98C">
      <w:start w:val="2"/>
      <w:numFmt w:val="decimal"/>
      <w:lvlText w:val="%2)"/>
      <w:lvlJc w:val="left"/>
      <w:pPr>
        <w:tabs>
          <w:tab w:val="num" w:pos="357"/>
        </w:tabs>
        <w:ind w:left="357" w:hanging="357"/>
      </w:pPr>
      <w:rPr>
        <w:rFonts w:hint="default"/>
        <w:b w:val="0"/>
      </w:rPr>
    </w:lvl>
    <w:lvl w:ilvl="2" w:tplc="06508AD2">
      <w:start w:val="1"/>
      <w:numFmt w:val="upperRoman"/>
      <w:lvlText w:val="%3."/>
      <w:lvlJc w:val="right"/>
      <w:pPr>
        <w:tabs>
          <w:tab w:val="num" w:pos="1327"/>
        </w:tabs>
        <w:ind w:left="1327" w:hanging="250"/>
      </w:pPr>
      <w:rPr>
        <w:rFonts w:hint="default"/>
      </w:rPr>
    </w:lvl>
    <w:lvl w:ilvl="3" w:tplc="4B94D74E">
      <w:start w:val="1"/>
      <w:numFmt w:val="upperRoman"/>
      <w:lvlText w:val="%4."/>
      <w:lvlJc w:val="left"/>
      <w:pPr>
        <w:ind w:left="3240" w:hanging="72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61DA2389"/>
    <w:multiLevelType w:val="hybridMultilevel"/>
    <w:tmpl w:val="F22881B2"/>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6BD04ACB"/>
    <w:multiLevelType w:val="hybridMultilevel"/>
    <w:tmpl w:val="A9BC3530"/>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6E35253F"/>
    <w:multiLevelType w:val="hybridMultilevel"/>
    <w:tmpl w:val="A0A42CE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7C5A5959"/>
    <w:multiLevelType w:val="hybridMultilevel"/>
    <w:tmpl w:val="7CEE441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E0D0AE1"/>
    <w:multiLevelType w:val="hybridMultilevel"/>
    <w:tmpl w:val="492CA54C"/>
    <w:lvl w:ilvl="0" w:tplc="321225E4">
      <w:start w:val="1"/>
      <w:numFmt w:val="decimal"/>
      <w:lvlText w:val="%1)"/>
      <w:lvlJc w:val="left"/>
      <w:pPr>
        <w:tabs>
          <w:tab w:val="num" w:pos="357"/>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7FD71E64"/>
    <w:multiLevelType w:val="hybridMultilevel"/>
    <w:tmpl w:val="DA687E5E"/>
    <w:lvl w:ilvl="0" w:tplc="0F56CAF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7"/>
  </w:num>
  <w:num w:numId="2">
    <w:abstractNumId w:val="4"/>
  </w:num>
  <w:num w:numId="3">
    <w:abstractNumId w:val="11"/>
  </w:num>
  <w:num w:numId="4">
    <w:abstractNumId w:val="20"/>
  </w:num>
  <w:num w:numId="5">
    <w:abstractNumId w:val="22"/>
  </w:num>
  <w:num w:numId="6">
    <w:abstractNumId w:val="23"/>
  </w:num>
  <w:num w:numId="7">
    <w:abstractNumId w:val="0"/>
  </w:num>
  <w:num w:numId="8">
    <w:abstractNumId w:val="8"/>
  </w:num>
  <w:num w:numId="9">
    <w:abstractNumId w:val="17"/>
  </w:num>
  <w:num w:numId="10">
    <w:abstractNumId w:val="13"/>
  </w:num>
  <w:num w:numId="11">
    <w:abstractNumId w:val="9"/>
  </w:num>
  <w:num w:numId="12">
    <w:abstractNumId w:val="19"/>
  </w:num>
  <w:num w:numId="13">
    <w:abstractNumId w:val="18"/>
  </w:num>
  <w:num w:numId="14">
    <w:abstractNumId w:val="25"/>
  </w:num>
  <w:num w:numId="15">
    <w:abstractNumId w:val="3"/>
  </w:num>
  <w:num w:numId="16">
    <w:abstractNumId w:val="2"/>
  </w:num>
  <w:num w:numId="17">
    <w:abstractNumId w:val="14"/>
  </w:num>
  <w:num w:numId="18">
    <w:abstractNumId w:val="7"/>
  </w:num>
  <w:num w:numId="19">
    <w:abstractNumId w:val="26"/>
  </w:num>
  <w:num w:numId="20">
    <w:abstractNumId w:val="5"/>
  </w:num>
  <w:num w:numId="21">
    <w:abstractNumId w:val="12"/>
  </w:num>
  <w:num w:numId="22">
    <w:abstractNumId w:val="21"/>
  </w:num>
  <w:num w:numId="23">
    <w:abstractNumId w:val="28"/>
  </w:num>
  <w:num w:numId="24">
    <w:abstractNumId w:val="10"/>
  </w:num>
  <w:num w:numId="25">
    <w:abstractNumId w:val="16"/>
  </w:num>
  <w:num w:numId="26">
    <w:abstractNumId w:val="6"/>
  </w:num>
  <w:num w:numId="27">
    <w:abstractNumId w:val="15"/>
  </w:num>
  <w:num w:numId="28">
    <w:abstractNumId w:val="1"/>
  </w:num>
  <w:num w:numId="2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E02"/>
    <w:rsid w:val="00002A5B"/>
    <w:rsid w:val="00003CB7"/>
    <w:rsid w:val="00007BF9"/>
    <w:rsid w:val="00025DD4"/>
    <w:rsid w:val="00026F27"/>
    <w:rsid w:val="00042A7E"/>
    <w:rsid w:val="00044C44"/>
    <w:rsid w:val="00045EFB"/>
    <w:rsid w:val="0005519A"/>
    <w:rsid w:val="00066DC9"/>
    <w:rsid w:val="000711A7"/>
    <w:rsid w:val="00081ED0"/>
    <w:rsid w:val="000848FF"/>
    <w:rsid w:val="00086310"/>
    <w:rsid w:val="00087CE6"/>
    <w:rsid w:val="00092612"/>
    <w:rsid w:val="000A7589"/>
    <w:rsid w:val="000B589E"/>
    <w:rsid w:val="000B68CB"/>
    <w:rsid w:val="000C50BC"/>
    <w:rsid w:val="000C59B3"/>
    <w:rsid w:val="000D39CA"/>
    <w:rsid w:val="000E0497"/>
    <w:rsid w:val="000E12F4"/>
    <w:rsid w:val="000E1AAB"/>
    <w:rsid w:val="000E1F65"/>
    <w:rsid w:val="000F09B9"/>
    <w:rsid w:val="000F7BE0"/>
    <w:rsid w:val="001054D4"/>
    <w:rsid w:val="00111AED"/>
    <w:rsid w:val="00117E5A"/>
    <w:rsid w:val="0012430A"/>
    <w:rsid w:val="001245AF"/>
    <w:rsid w:val="0012476D"/>
    <w:rsid w:val="00132DAB"/>
    <w:rsid w:val="00143268"/>
    <w:rsid w:val="00147A4E"/>
    <w:rsid w:val="001530CF"/>
    <w:rsid w:val="001538BD"/>
    <w:rsid w:val="00153F67"/>
    <w:rsid w:val="001552AB"/>
    <w:rsid w:val="00162D24"/>
    <w:rsid w:val="00175D5E"/>
    <w:rsid w:val="0019093A"/>
    <w:rsid w:val="0019118B"/>
    <w:rsid w:val="001911FB"/>
    <w:rsid w:val="001920F1"/>
    <w:rsid w:val="001921E5"/>
    <w:rsid w:val="0019666C"/>
    <w:rsid w:val="001A016B"/>
    <w:rsid w:val="001A135C"/>
    <w:rsid w:val="001A3C9D"/>
    <w:rsid w:val="001B70BF"/>
    <w:rsid w:val="001D01A6"/>
    <w:rsid w:val="001D263B"/>
    <w:rsid w:val="001D56FE"/>
    <w:rsid w:val="001E2C3C"/>
    <w:rsid w:val="001E3275"/>
    <w:rsid w:val="001E5C84"/>
    <w:rsid w:val="001E6F5F"/>
    <w:rsid w:val="001F596D"/>
    <w:rsid w:val="00206B3B"/>
    <w:rsid w:val="00222085"/>
    <w:rsid w:val="00240E68"/>
    <w:rsid w:val="00242D1F"/>
    <w:rsid w:val="00251974"/>
    <w:rsid w:val="00266882"/>
    <w:rsid w:val="00282BA9"/>
    <w:rsid w:val="002841D9"/>
    <w:rsid w:val="00285BAE"/>
    <w:rsid w:val="002948DD"/>
    <w:rsid w:val="002960E4"/>
    <w:rsid w:val="002A072E"/>
    <w:rsid w:val="002B5D96"/>
    <w:rsid w:val="002C0E7E"/>
    <w:rsid w:val="002C6AE6"/>
    <w:rsid w:val="002C7DF4"/>
    <w:rsid w:val="002D238A"/>
    <w:rsid w:val="002E6FA0"/>
    <w:rsid w:val="002E773F"/>
    <w:rsid w:val="00305E51"/>
    <w:rsid w:val="00310BC4"/>
    <w:rsid w:val="00311013"/>
    <w:rsid w:val="0032017D"/>
    <w:rsid w:val="00321F46"/>
    <w:rsid w:val="0032607C"/>
    <w:rsid w:val="003476AF"/>
    <w:rsid w:val="0035236F"/>
    <w:rsid w:val="00360717"/>
    <w:rsid w:val="00362AB4"/>
    <w:rsid w:val="00364CB3"/>
    <w:rsid w:val="003728CE"/>
    <w:rsid w:val="0038542B"/>
    <w:rsid w:val="003A13D9"/>
    <w:rsid w:val="003A4107"/>
    <w:rsid w:val="003A4E23"/>
    <w:rsid w:val="003D09B3"/>
    <w:rsid w:val="003D20A2"/>
    <w:rsid w:val="003D6DDA"/>
    <w:rsid w:val="003E521E"/>
    <w:rsid w:val="003E5DA9"/>
    <w:rsid w:val="003F18F7"/>
    <w:rsid w:val="003F4C6D"/>
    <w:rsid w:val="00400CDB"/>
    <w:rsid w:val="00404D02"/>
    <w:rsid w:val="00430549"/>
    <w:rsid w:val="0043674F"/>
    <w:rsid w:val="00450DF1"/>
    <w:rsid w:val="0045134D"/>
    <w:rsid w:val="00453987"/>
    <w:rsid w:val="00454780"/>
    <w:rsid w:val="00461FA9"/>
    <w:rsid w:val="004620C5"/>
    <w:rsid w:val="00463727"/>
    <w:rsid w:val="00472F7B"/>
    <w:rsid w:val="0047486B"/>
    <w:rsid w:val="00482EDE"/>
    <w:rsid w:val="00487149"/>
    <w:rsid w:val="00487927"/>
    <w:rsid w:val="004923B8"/>
    <w:rsid w:val="0049318A"/>
    <w:rsid w:val="004975C8"/>
    <w:rsid w:val="004A6EA1"/>
    <w:rsid w:val="004C39E1"/>
    <w:rsid w:val="004D11FF"/>
    <w:rsid w:val="004D1231"/>
    <w:rsid w:val="004D270A"/>
    <w:rsid w:val="004D40B8"/>
    <w:rsid w:val="004D45D1"/>
    <w:rsid w:val="004F13AE"/>
    <w:rsid w:val="004F181D"/>
    <w:rsid w:val="004F4AA1"/>
    <w:rsid w:val="004F5162"/>
    <w:rsid w:val="004F6B94"/>
    <w:rsid w:val="00501991"/>
    <w:rsid w:val="00506983"/>
    <w:rsid w:val="00507C84"/>
    <w:rsid w:val="00514BF3"/>
    <w:rsid w:val="005241FA"/>
    <w:rsid w:val="00552454"/>
    <w:rsid w:val="00556D88"/>
    <w:rsid w:val="00560096"/>
    <w:rsid w:val="005601B8"/>
    <w:rsid w:val="00561E02"/>
    <w:rsid w:val="00563F82"/>
    <w:rsid w:val="005642D7"/>
    <w:rsid w:val="005674CA"/>
    <w:rsid w:val="005725DD"/>
    <w:rsid w:val="0057576D"/>
    <w:rsid w:val="0058025F"/>
    <w:rsid w:val="0058352D"/>
    <w:rsid w:val="0059564E"/>
    <w:rsid w:val="005A56F1"/>
    <w:rsid w:val="005A67A3"/>
    <w:rsid w:val="005B1308"/>
    <w:rsid w:val="005B631A"/>
    <w:rsid w:val="005C2873"/>
    <w:rsid w:val="005D48D6"/>
    <w:rsid w:val="005E1B1F"/>
    <w:rsid w:val="005E7474"/>
    <w:rsid w:val="005E7BE6"/>
    <w:rsid w:val="005F235B"/>
    <w:rsid w:val="005F4028"/>
    <w:rsid w:val="005F6601"/>
    <w:rsid w:val="006010AE"/>
    <w:rsid w:val="00601F6C"/>
    <w:rsid w:val="00624A8C"/>
    <w:rsid w:val="0062581F"/>
    <w:rsid w:val="00634AED"/>
    <w:rsid w:val="00636355"/>
    <w:rsid w:val="0064358B"/>
    <w:rsid w:val="00647440"/>
    <w:rsid w:val="00651314"/>
    <w:rsid w:val="0065404D"/>
    <w:rsid w:val="00655FC0"/>
    <w:rsid w:val="00657771"/>
    <w:rsid w:val="00660528"/>
    <w:rsid w:val="006641A1"/>
    <w:rsid w:val="00666B46"/>
    <w:rsid w:val="0067066B"/>
    <w:rsid w:val="00685D47"/>
    <w:rsid w:val="006911C4"/>
    <w:rsid w:val="006A6BD3"/>
    <w:rsid w:val="006C1933"/>
    <w:rsid w:val="006C4AEE"/>
    <w:rsid w:val="006D759B"/>
    <w:rsid w:val="006E1A3E"/>
    <w:rsid w:val="006E391F"/>
    <w:rsid w:val="006E7EFC"/>
    <w:rsid w:val="00703C19"/>
    <w:rsid w:val="007203B8"/>
    <w:rsid w:val="00730DDF"/>
    <w:rsid w:val="0073267F"/>
    <w:rsid w:val="0074034E"/>
    <w:rsid w:val="007409B1"/>
    <w:rsid w:val="00744ADC"/>
    <w:rsid w:val="007535ED"/>
    <w:rsid w:val="00757E70"/>
    <w:rsid w:val="00767C2B"/>
    <w:rsid w:val="007749FB"/>
    <w:rsid w:val="00776889"/>
    <w:rsid w:val="007832C0"/>
    <w:rsid w:val="00786100"/>
    <w:rsid w:val="00793C77"/>
    <w:rsid w:val="007A10EF"/>
    <w:rsid w:val="007A33DE"/>
    <w:rsid w:val="007A4136"/>
    <w:rsid w:val="007A5C5E"/>
    <w:rsid w:val="007B54F8"/>
    <w:rsid w:val="007C394C"/>
    <w:rsid w:val="007C4B17"/>
    <w:rsid w:val="007D0051"/>
    <w:rsid w:val="007D3D13"/>
    <w:rsid w:val="007D5B23"/>
    <w:rsid w:val="007E1CA3"/>
    <w:rsid w:val="007E5C29"/>
    <w:rsid w:val="00807A6E"/>
    <w:rsid w:val="00810C59"/>
    <w:rsid w:val="00813A60"/>
    <w:rsid w:val="00815906"/>
    <w:rsid w:val="00817C84"/>
    <w:rsid w:val="00822298"/>
    <w:rsid w:val="00822A24"/>
    <w:rsid w:val="00822F35"/>
    <w:rsid w:val="00825897"/>
    <w:rsid w:val="008340D7"/>
    <w:rsid w:val="008410CD"/>
    <w:rsid w:val="00846786"/>
    <w:rsid w:val="00852FB3"/>
    <w:rsid w:val="00856F32"/>
    <w:rsid w:val="00860A23"/>
    <w:rsid w:val="00873482"/>
    <w:rsid w:val="0087421A"/>
    <w:rsid w:val="00892123"/>
    <w:rsid w:val="00892228"/>
    <w:rsid w:val="00895D8B"/>
    <w:rsid w:val="008A2DB7"/>
    <w:rsid w:val="008A6521"/>
    <w:rsid w:val="008B7CFF"/>
    <w:rsid w:val="008C173D"/>
    <w:rsid w:val="008E53B6"/>
    <w:rsid w:val="008F36F0"/>
    <w:rsid w:val="008F37C9"/>
    <w:rsid w:val="008F4416"/>
    <w:rsid w:val="008F7098"/>
    <w:rsid w:val="00904D08"/>
    <w:rsid w:val="00906B1B"/>
    <w:rsid w:val="00913720"/>
    <w:rsid w:val="00916220"/>
    <w:rsid w:val="00922609"/>
    <w:rsid w:val="0092391F"/>
    <w:rsid w:val="009330A6"/>
    <w:rsid w:val="00935B06"/>
    <w:rsid w:val="009407EA"/>
    <w:rsid w:val="00941400"/>
    <w:rsid w:val="00951580"/>
    <w:rsid w:val="009532D4"/>
    <w:rsid w:val="00957E7D"/>
    <w:rsid w:val="009651DA"/>
    <w:rsid w:val="009709CF"/>
    <w:rsid w:val="0098360C"/>
    <w:rsid w:val="00983ADB"/>
    <w:rsid w:val="009958F0"/>
    <w:rsid w:val="009A1A0B"/>
    <w:rsid w:val="009A2583"/>
    <w:rsid w:val="009A326A"/>
    <w:rsid w:val="009B3222"/>
    <w:rsid w:val="009C38B4"/>
    <w:rsid w:val="009C6C3A"/>
    <w:rsid w:val="009E7673"/>
    <w:rsid w:val="00A00623"/>
    <w:rsid w:val="00A0241C"/>
    <w:rsid w:val="00A04ACB"/>
    <w:rsid w:val="00A04E95"/>
    <w:rsid w:val="00A36EA8"/>
    <w:rsid w:val="00A45B6F"/>
    <w:rsid w:val="00A47760"/>
    <w:rsid w:val="00A519F1"/>
    <w:rsid w:val="00A51AB2"/>
    <w:rsid w:val="00A51BF9"/>
    <w:rsid w:val="00A60F8D"/>
    <w:rsid w:val="00A718CA"/>
    <w:rsid w:val="00A764A0"/>
    <w:rsid w:val="00A80AA0"/>
    <w:rsid w:val="00A81036"/>
    <w:rsid w:val="00A82881"/>
    <w:rsid w:val="00A84BC6"/>
    <w:rsid w:val="00A85DDF"/>
    <w:rsid w:val="00A86853"/>
    <w:rsid w:val="00A92DB8"/>
    <w:rsid w:val="00A940A8"/>
    <w:rsid w:val="00A941A6"/>
    <w:rsid w:val="00A9640C"/>
    <w:rsid w:val="00AB1B51"/>
    <w:rsid w:val="00AB670D"/>
    <w:rsid w:val="00AC66CD"/>
    <w:rsid w:val="00AE16B5"/>
    <w:rsid w:val="00AE33CA"/>
    <w:rsid w:val="00B00B3D"/>
    <w:rsid w:val="00B06ACD"/>
    <w:rsid w:val="00B22247"/>
    <w:rsid w:val="00B2392D"/>
    <w:rsid w:val="00B26697"/>
    <w:rsid w:val="00B27405"/>
    <w:rsid w:val="00B339E1"/>
    <w:rsid w:val="00B37888"/>
    <w:rsid w:val="00B418E9"/>
    <w:rsid w:val="00B45084"/>
    <w:rsid w:val="00B526B3"/>
    <w:rsid w:val="00B70858"/>
    <w:rsid w:val="00B92FF1"/>
    <w:rsid w:val="00BA45B9"/>
    <w:rsid w:val="00BB1C58"/>
    <w:rsid w:val="00BB1C5F"/>
    <w:rsid w:val="00BC6CCD"/>
    <w:rsid w:val="00BD66CD"/>
    <w:rsid w:val="00BF3BD3"/>
    <w:rsid w:val="00C03A45"/>
    <w:rsid w:val="00C225AE"/>
    <w:rsid w:val="00C30025"/>
    <w:rsid w:val="00C32B62"/>
    <w:rsid w:val="00C50FE6"/>
    <w:rsid w:val="00C51945"/>
    <w:rsid w:val="00C51A52"/>
    <w:rsid w:val="00C53A2D"/>
    <w:rsid w:val="00C55AB0"/>
    <w:rsid w:val="00C610D8"/>
    <w:rsid w:val="00C654DA"/>
    <w:rsid w:val="00C8082F"/>
    <w:rsid w:val="00C9237F"/>
    <w:rsid w:val="00C93F6E"/>
    <w:rsid w:val="00C96D47"/>
    <w:rsid w:val="00C97839"/>
    <w:rsid w:val="00CA2607"/>
    <w:rsid w:val="00CA7230"/>
    <w:rsid w:val="00CB4041"/>
    <w:rsid w:val="00CB4FA3"/>
    <w:rsid w:val="00CC599C"/>
    <w:rsid w:val="00CD10D3"/>
    <w:rsid w:val="00CD4FB3"/>
    <w:rsid w:val="00CE0470"/>
    <w:rsid w:val="00D02409"/>
    <w:rsid w:val="00D02DAF"/>
    <w:rsid w:val="00D1130D"/>
    <w:rsid w:val="00D17A87"/>
    <w:rsid w:val="00D233A2"/>
    <w:rsid w:val="00D33447"/>
    <w:rsid w:val="00D4073B"/>
    <w:rsid w:val="00D603FA"/>
    <w:rsid w:val="00D6118C"/>
    <w:rsid w:val="00D70DBF"/>
    <w:rsid w:val="00DA00B1"/>
    <w:rsid w:val="00DA22FF"/>
    <w:rsid w:val="00DA77BD"/>
    <w:rsid w:val="00DB024E"/>
    <w:rsid w:val="00DB31C9"/>
    <w:rsid w:val="00DB5340"/>
    <w:rsid w:val="00DB5457"/>
    <w:rsid w:val="00DB7E85"/>
    <w:rsid w:val="00DC1C84"/>
    <w:rsid w:val="00DC1F85"/>
    <w:rsid w:val="00DD0AC8"/>
    <w:rsid w:val="00DF1160"/>
    <w:rsid w:val="00DF3C57"/>
    <w:rsid w:val="00DF6CC6"/>
    <w:rsid w:val="00E0015C"/>
    <w:rsid w:val="00E06A02"/>
    <w:rsid w:val="00E16931"/>
    <w:rsid w:val="00E23BD0"/>
    <w:rsid w:val="00E34677"/>
    <w:rsid w:val="00E35E19"/>
    <w:rsid w:val="00E456F9"/>
    <w:rsid w:val="00E51D71"/>
    <w:rsid w:val="00E54E7A"/>
    <w:rsid w:val="00E57A36"/>
    <w:rsid w:val="00E61DB9"/>
    <w:rsid w:val="00E64DBD"/>
    <w:rsid w:val="00E660F4"/>
    <w:rsid w:val="00E70CA6"/>
    <w:rsid w:val="00E76844"/>
    <w:rsid w:val="00E76AF4"/>
    <w:rsid w:val="00E801F7"/>
    <w:rsid w:val="00E829E0"/>
    <w:rsid w:val="00E86388"/>
    <w:rsid w:val="00E87B3B"/>
    <w:rsid w:val="00E92F55"/>
    <w:rsid w:val="00EA5229"/>
    <w:rsid w:val="00EA606E"/>
    <w:rsid w:val="00EB0CE7"/>
    <w:rsid w:val="00EC5C4D"/>
    <w:rsid w:val="00EC5F10"/>
    <w:rsid w:val="00EC6E98"/>
    <w:rsid w:val="00ED4053"/>
    <w:rsid w:val="00EE3BBF"/>
    <w:rsid w:val="00EF1694"/>
    <w:rsid w:val="00F07056"/>
    <w:rsid w:val="00F15E55"/>
    <w:rsid w:val="00F233E8"/>
    <w:rsid w:val="00F277C4"/>
    <w:rsid w:val="00F32935"/>
    <w:rsid w:val="00F37563"/>
    <w:rsid w:val="00F42CC2"/>
    <w:rsid w:val="00F44021"/>
    <w:rsid w:val="00F46A45"/>
    <w:rsid w:val="00F506E3"/>
    <w:rsid w:val="00F7290B"/>
    <w:rsid w:val="00F7691B"/>
    <w:rsid w:val="00F840BE"/>
    <w:rsid w:val="00F878E9"/>
    <w:rsid w:val="00F92B6C"/>
    <w:rsid w:val="00F94A1D"/>
    <w:rsid w:val="00FB5B9D"/>
    <w:rsid w:val="00FB6E65"/>
    <w:rsid w:val="00FC34E0"/>
    <w:rsid w:val="00FC6033"/>
    <w:rsid w:val="00FD0203"/>
    <w:rsid w:val="00FD278F"/>
    <w:rsid w:val="00FD312A"/>
    <w:rsid w:val="00FE46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D6FF05"/>
  <w15:chartTrackingRefBased/>
  <w15:docId w15:val="{6E3AFDFC-9D8A-4673-9537-61BAF70AB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61E02"/>
    <w:rPr>
      <w:sz w:val="24"/>
      <w:szCs w:val="24"/>
    </w:rPr>
  </w:style>
  <w:style w:type="paragraph" w:styleId="Nadpis1">
    <w:name w:val="heading 1"/>
    <w:basedOn w:val="Normln"/>
    <w:next w:val="Normln"/>
    <w:link w:val="Nadpis1Char"/>
    <w:qFormat/>
    <w:rsid w:val="009958F0"/>
    <w:pPr>
      <w:keepNext/>
      <w:jc w:val="center"/>
      <w:outlineLvl w:val="0"/>
    </w:pPr>
    <w:rPr>
      <w:rFonts w:eastAsia="Arial Unicode MS"/>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link w:val="ZkladntextodsazenChar"/>
    <w:rsid w:val="00561E02"/>
    <w:pPr>
      <w:ind w:left="708" w:firstLine="357"/>
      <w:jc w:val="both"/>
    </w:pPr>
  </w:style>
  <w:style w:type="character" w:customStyle="1" w:styleId="ZkladntextodsazenChar">
    <w:name w:val="Základní text odsazený Char"/>
    <w:link w:val="Zkladntextodsazen"/>
    <w:rsid w:val="00561E02"/>
    <w:rPr>
      <w:sz w:val="24"/>
      <w:szCs w:val="24"/>
      <w:lang w:val="cs-CZ" w:eastAsia="cs-CZ" w:bidi="ar-SA"/>
    </w:rPr>
  </w:style>
  <w:style w:type="paragraph" w:styleId="Textpoznpodarou">
    <w:name w:val="footnote text"/>
    <w:basedOn w:val="Normln"/>
    <w:link w:val="TextpoznpodarouChar"/>
    <w:uiPriority w:val="99"/>
    <w:rsid w:val="00561E02"/>
    <w:rPr>
      <w:noProof/>
      <w:sz w:val="20"/>
      <w:szCs w:val="20"/>
    </w:rPr>
  </w:style>
  <w:style w:type="character" w:customStyle="1" w:styleId="TextpoznpodarouChar">
    <w:name w:val="Text pozn. pod čarou Char"/>
    <w:link w:val="Textpoznpodarou"/>
    <w:uiPriority w:val="99"/>
    <w:rsid w:val="00561E02"/>
    <w:rPr>
      <w:noProof/>
      <w:lang w:val="cs-CZ" w:eastAsia="cs-CZ" w:bidi="ar-SA"/>
    </w:rPr>
  </w:style>
  <w:style w:type="character" w:styleId="Znakapoznpodarou">
    <w:name w:val="footnote reference"/>
    <w:uiPriority w:val="99"/>
    <w:rsid w:val="00561E02"/>
    <w:rPr>
      <w:vertAlign w:val="superscript"/>
    </w:rPr>
  </w:style>
  <w:style w:type="paragraph" w:styleId="Zkladntext3">
    <w:name w:val="Body Text 3"/>
    <w:basedOn w:val="Normln"/>
    <w:link w:val="Zkladntext3Char"/>
    <w:semiHidden/>
    <w:rsid w:val="00561E02"/>
    <w:pPr>
      <w:spacing w:after="120"/>
    </w:pPr>
    <w:rPr>
      <w:sz w:val="16"/>
      <w:szCs w:val="16"/>
    </w:rPr>
  </w:style>
  <w:style w:type="character" w:customStyle="1" w:styleId="Zkladntext3Char">
    <w:name w:val="Základní text 3 Char"/>
    <w:link w:val="Zkladntext3"/>
    <w:semiHidden/>
    <w:rsid w:val="00561E02"/>
    <w:rPr>
      <w:sz w:val="16"/>
      <w:szCs w:val="16"/>
      <w:lang w:val="cs-CZ" w:eastAsia="cs-CZ" w:bidi="ar-SA"/>
    </w:rPr>
  </w:style>
  <w:style w:type="paragraph" w:customStyle="1" w:styleId="nzevzkona">
    <w:name w:val="název zákona"/>
    <w:basedOn w:val="Nzev"/>
    <w:rsid w:val="00561E02"/>
    <w:rPr>
      <w:rFonts w:ascii="Cambria" w:hAnsi="Cambria" w:cs="Cambria"/>
    </w:rPr>
  </w:style>
  <w:style w:type="paragraph" w:styleId="Nzev">
    <w:name w:val="Title"/>
    <w:basedOn w:val="Normln"/>
    <w:qFormat/>
    <w:rsid w:val="00561E02"/>
    <w:pPr>
      <w:spacing w:before="240" w:after="60"/>
      <w:jc w:val="center"/>
      <w:outlineLvl w:val="0"/>
    </w:pPr>
    <w:rPr>
      <w:rFonts w:ascii="Arial" w:hAnsi="Arial" w:cs="Arial"/>
      <w:b/>
      <w:bCs/>
      <w:kern w:val="28"/>
      <w:sz w:val="32"/>
      <w:szCs w:val="32"/>
    </w:rPr>
  </w:style>
  <w:style w:type="paragraph" w:styleId="Normlnweb">
    <w:name w:val="Normal (Web)"/>
    <w:basedOn w:val="Normln"/>
    <w:rsid w:val="00561E02"/>
    <w:pPr>
      <w:spacing w:before="100" w:beforeAutospacing="1" w:after="100" w:afterAutospacing="1"/>
    </w:pPr>
    <w:rPr>
      <w:rFonts w:ascii="Arial Unicode MS" w:eastAsia="Arial Unicode MS" w:hAnsi="Arial Unicode MS" w:cs="Arial Unicode MS"/>
    </w:rPr>
  </w:style>
  <w:style w:type="paragraph" w:styleId="Zkladntext">
    <w:name w:val="Body Text"/>
    <w:basedOn w:val="Normln"/>
    <w:link w:val="ZkladntextChar"/>
    <w:rsid w:val="00941400"/>
    <w:pPr>
      <w:spacing w:after="120"/>
    </w:pPr>
  </w:style>
  <w:style w:type="character" w:customStyle="1" w:styleId="ZkladntextChar">
    <w:name w:val="Základní text Char"/>
    <w:link w:val="Zkladntext"/>
    <w:rsid w:val="00941400"/>
    <w:rPr>
      <w:sz w:val="24"/>
      <w:szCs w:val="24"/>
      <w:lang w:val="cs-CZ" w:eastAsia="cs-CZ" w:bidi="ar-SA"/>
    </w:rPr>
  </w:style>
  <w:style w:type="paragraph" w:customStyle="1" w:styleId="ZkladntextIMP">
    <w:name w:val="Základní text_IMP"/>
    <w:basedOn w:val="Normln"/>
    <w:rsid w:val="00941400"/>
    <w:pPr>
      <w:suppressAutoHyphens/>
      <w:overflowPunct w:val="0"/>
      <w:autoSpaceDE w:val="0"/>
      <w:autoSpaceDN w:val="0"/>
      <w:adjustRightInd w:val="0"/>
      <w:spacing w:line="276" w:lineRule="auto"/>
      <w:textAlignment w:val="baseline"/>
    </w:pPr>
    <w:rPr>
      <w:szCs w:val="20"/>
    </w:rPr>
  </w:style>
  <w:style w:type="paragraph" w:styleId="Textbubliny">
    <w:name w:val="Balloon Text"/>
    <w:basedOn w:val="Normln"/>
    <w:semiHidden/>
    <w:rsid w:val="00E0015C"/>
    <w:rPr>
      <w:rFonts w:ascii="Tahoma" w:hAnsi="Tahoma" w:cs="Tahoma"/>
      <w:sz w:val="16"/>
      <w:szCs w:val="16"/>
    </w:rPr>
  </w:style>
  <w:style w:type="paragraph" w:customStyle="1" w:styleId="slalnk">
    <w:name w:val="Čísla článků"/>
    <w:basedOn w:val="Normln"/>
    <w:rsid w:val="00DA00B1"/>
    <w:pPr>
      <w:keepNext/>
      <w:keepLines/>
      <w:spacing w:before="360" w:after="60"/>
      <w:jc w:val="center"/>
    </w:pPr>
    <w:rPr>
      <w:b/>
      <w:bCs/>
      <w:szCs w:val="20"/>
    </w:rPr>
  </w:style>
  <w:style w:type="paragraph" w:customStyle="1" w:styleId="Nzvylnk">
    <w:name w:val="Názvy článků"/>
    <w:basedOn w:val="slalnk"/>
    <w:rsid w:val="00266882"/>
    <w:pPr>
      <w:spacing w:before="60" w:after="160"/>
    </w:pPr>
  </w:style>
  <w:style w:type="paragraph" w:customStyle="1" w:styleId="Normln1">
    <w:name w:val="Normální1"/>
    <w:basedOn w:val="Normln"/>
    <w:rsid w:val="00807A6E"/>
  </w:style>
  <w:style w:type="character" w:customStyle="1" w:styleId="Nadpis1Char">
    <w:name w:val="Nadpis 1 Char"/>
    <w:link w:val="Nadpis1"/>
    <w:rsid w:val="009958F0"/>
    <w:rPr>
      <w:rFonts w:eastAsia="Arial Unicode MS"/>
      <w:b/>
      <w:bCs/>
      <w:sz w:val="24"/>
      <w:szCs w:val="24"/>
    </w:rPr>
  </w:style>
  <w:style w:type="paragraph" w:customStyle="1" w:styleId="Normln2">
    <w:name w:val="Normální2"/>
    <w:rsid w:val="009958F0"/>
    <w:pPr>
      <w:widowControl w:val="0"/>
    </w:pPr>
    <w:rPr>
      <w:snapToGrid w:val="0"/>
      <w:sz w:val="24"/>
    </w:rPr>
  </w:style>
  <w:style w:type="paragraph" w:styleId="Zkladntextodsazen3">
    <w:name w:val="Body Text Indent 3"/>
    <w:basedOn w:val="Normln"/>
    <w:link w:val="Zkladntextodsazen3Char"/>
    <w:rsid w:val="009958F0"/>
    <w:pPr>
      <w:spacing w:after="120"/>
      <w:ind w:left="283"/>
    </w:pPr>
    <w:rPr>
      <w:sz w:val="16"/>
      <w:szCs w:val="16"/>
    </w:rPr>
  </w:style>
  <w:style w:type="character" w:customStyle="1" w:styleId="Zkladntextodsazen3Char">
    <w:name w:val="Základní text odsazený 3 Char"/>
    <w:link w:val="Zkladntextodsazen3"/>
    <w:rsid w:val="009958F0"/>
    <w:rPr>
      <w:sz w:val="16"/>
      <w:szCs w:val="16"/>
    </w:rPr>
  </w:style>
  <w:style w:type="paragraph" w:styleId="Zhlav">
    <w:name w:val="header"/>
    <w:basedOn w:val="Normln"/>
    <w:link w:val="ZhlavChar"/>
    <w:rsid w:val="00DF6CC6"/>
    <w:pPr>
      <w:tabs>
        <w:tab w:val="center" w:pos="4536"/>
        <w:tab w:val="right" w:pos="9072"/>
      </w:tabs>
    </w:pPr>
  </w:style>
  <w:style w:type="character" w:customStyle="1" w:styleId="ZhlavChar">
    <w:name w:val="Záhlaví Char"/>
    <w:link w:val="Zhlav"/>
    <w:rsid w:val="00DF6CC6"/>
    <w:rPr>
      <w:sz w:val="24"/>
      <w:szCs w:val="24"/>
    </w:rPr>
  </w:style>
  <w:style w:type="paragraph" w:styleId="Zpat">
    <w:name w:val="footer"/>
    <w:basedOn w:val="Normln"/>
    <w:link w:val="ZpatChar"/>
    <w:rsid w:val="00DF6CC6"/>
    <w:pPr>
      <w:tabs>
        <w:tab w:val="center" w:pos="4536"/>
        <w:tab w:val="right" w:pos="9072"/>
      </w:tabs>
    </w:pPr>
  </w:style>
  <w:style w:type="character" w:customStyle="1" w:styleId="ZpatChar">
    <w:name w:val="Zápatí Char"/>
    <w:link w:val="Zpat"/>
    <w:rsid w:val="00DF6CC6"/>
    <w:rPr>
      <w:sz w:val="24"/>
      <w:szCs w:val="24"/>
    </w:rPr>
  </w:style>
  <w:style w:type="paragraph" w:styleId="Prosttext">
    <w:name w:val="Plain Text"/>
    <w:basedOn w:val="Normln"/>
    <w:link w:val="ProsttextChar"/>
    <w:rsid w:val="00F506E3"/>
    <w:rPr>
      <w:rFonts w:ascii="Courier New" w:hAnsi="Courier New"/>
      <w:sz w:val="20"/>
      <w:szCs w:val="20"/>
      <w:lang w:val="x-none" w:eastAsia="x-none"/>
    </w:rPr>
  </w:style>
  <w:style w:type="character" w:customStyle="1" w:styleId="ProsttextChar">
    <w:name w:val="Prostý text Char"/>
    <w:basedOn w:val="Standardnpsmoodstavce"/>
    <w:link w:val="Prosttext"/>
    <w:rsid w:val="00F506E3"/>
    <w:rPr>
      <w:rFonts w:ascii="Courier New" w:hAnsi="Courier New"/>
      <w:lang w:val="x-none" w:eastAsia="x-none"/>
    </w:rPr>
  </w:style>
  <w:style w:type="paragraph" w:styleId="Odstavecseseznamem">
    <w:name w:val="List Paragraph"/>
    <w:basedOn w:val="Normln"/>
    <w:uiPriority w:val="34"/>
    <w:qFormat/>
    <w:rsid w:val="00657771"/>
    <w:pPr>
      <w:ind w:left="720"/>
      <w:contextualSpacing/>
    </w:pPr>
  </w:style>
  <w:style w:type="paragraph" w:customStyle="1" w:styleId="standard">
    <w:name w:val="standard"/>
    <w:basedOn w:val="Normln"/>
    <w:rsid w:val="009407EA"/>
    <w:pPr>
      <w:widowControl w:val="0"/>
      <w:suppressAutoHyphens/>
      <w:autoSpaceDE w:val="0"/>
      <w:spacing w:before="113"/>
      <w:ind w:firstLine="567"/>
    </w:pPr>
    <w:rPr>
      <w:color w:val="FAD17C"/>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175732">
      <w:bodyDiv w:val="1"/>
      <w:marLeft w:val="0"/>
      <w:marRight w:val="0"/>
      <w:marTop w:val="0"/>
      <w:marBottom w:val="0"/>
      <w:divBdr>
        <w:top w:val="none" w:sz="0" w:space="0" w:color="auto"/>
        <w:left w:val="none" w:sz="0" w:space="0" w:color="auto"/>
        <w:bottom w:val="none" w:sz="0" w:space="0" w:color="auto"/>
        <w:right w:val="none" w:sz="0" w:space="0" w:color="auto"/>
      </w:divBdr>
    </w:div>
    <w:div w:id="936061080">
      <w:bodyDiv w:val="1"/>
      <w:marLeft w:val="0"/>
      <w:marRight w:val="0"/>
      <w:marTop w:val="0"/>
      <w:marBottom w:val="0"/>
      <w:divBdr>
        <w:top w:val="none" w:sz="0" w:space="0" w:color="auto"/>
        <w:left w:val="none" w:sz="0" w:space="0" w:color="auto"/>
        <w:bottom w:val="none" w:sz="0" w:space="0" w:color="auto"/>
        <w:right w:val="none" w:sz="0" w:space="0" w:color="auto"/>
      </w:divBdr>
    </w:div>
    <w:div w:id="1186140194">
      <w:bodyDiv w:val="1"/>
      <w:marLeft w:val="0"/>
      <w:marRight w:val="0"/>
      <w:marTop w:val="0"/>
      <w:marBottom w:val="0"/>
      <w:divBdr>
        <w:top w:val="none" w:sz="0" w:space="0" w:color="auto"/>
        <w:left w:val="none" w:sz="0" w:space="0" w:color="auto"/>
        <w:bottom w:val="none" w:sz="0" w:space="0" w:color="auto"/>
        <w:right w:val="none" w:sz="0" w:space="0" w:color="auto"/>
      </w:divBdr>
    </w:div>
    <w:div w:id="129231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FDEBB-D89E-4677-A9CA-B1BE96E9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268</Words>
  <Characters>1413</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ODK9</vt:lpstr>
    </vt:vector>
  </TitlesOfParts>
  <Company>MV ČR</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ODK9</dc:title>
  <dc:subject/>
  <dc:creator>Mgr. Martin Pech</dc:creator>
  <cp:keywords/>
  <cp:lastModifiedBy>Pech Martin, Mgr.</cp:lastModifiedBy>
  <cp:revision>3</cp:revision>
  <cp:lastPrinted>2016-11-11T11:32:00Z</cp:lastPrinted>
  <dcterms:created xsi:type="dcterms:W3CDTF">2024-08-19T08:21:00Z</dcterms:created>
  <dcterms:modified xsi:type="dcterms:W3CDTF">2024-08-19T08:23:00Z</dcterms:modified>
</cp:coreProperties>
</file>